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BD7" w:rsidRPr="0091173D" w:rsidRDefault="002918ED" w:rsidP="005F58C8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bCs w:val="0"/>
          <w:sz w:val="22"/>
          <w:szCs w:val="20"/>
        </w:rPr>
      </w:pPr>
      <w:r w:rsidRPr="0091173D">
        <w:rPr>
          <w:rFonts w:ascii="Times New Roman" w:hAnsi="Times New Roman" w:cs="Times New Roman"/>
          <w:bCs w:val="0"/>
          <w:sz w:val="22"/>
          <w:szCs w:val="20"/>
        </w:rPr>
        <w:t>Formulaire d’enregistrement</w:t>
      </w:r>
    </w:p>
    <w:p w:rsidR="00264BD7" w:rsidRPr="0091173D" w:rsidRDefault="00264BD7" w:rsidP="005F58C8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b w:val="0"/>
          <w:bCs w:val="0"/>
          <w:sz w:val="22"/>
          <w:szCs w:val="20"/>
        </w:rPr>
      </w:pPr>
      <w:r w:rsidRPr="0091173D">
        <w:rPr>
          <w:rFonts w:ascii="Times New Roman" w:hAnsi="Times New Roman" w:cs="Times New Roman"/>
          <w:bCs w:val="0"/>
          <w:sz w:val="22"/>
          <w:szCs w:val="20"/>
        </w:rPr>
        <w:t>Registration Form</w:t>
      </w:r>
      <w:r w:rsidR="002918ED" w:rsidRPr="0091173D">
        <w:rPr>
          <w:rFonts w:ascii="Times New Roman" w:hAnsi="Times New Roman" w:cs="Times New Roman"/>
          <w:bCs w:val="0"/>
          <w:sz w:val="22"/>
          <w:szCs w:val="20"/>
        </w:rPr>
        <w:br/>
      </w:r>
    </w:p>
    <w:p w:rsidR="00896A0B" w:rsidRPr="00D86B03" w:rsidRDefault="00896A0B" w:rsidP="00896A0B">
      <w:pPr>
        <w:jc w:val="center"/>
        <w:rPr>
          <w:rFonts w:ascii="Calibri" w:hAnsi="Calibri" w:cs="Arial"/>
          <w:b/>
          <w:color w:val="000000"/>
          <w:sz w:val="22"/>
          <w:szCs w:val="22"/>
        </w:rPr>
      </w:pPr>
    </w:p>
    <w:p w:rsidR="0031771D" w:rsidRPr="00120E26" w:rsidRDefault="0031771D" w:rsidP="0031771D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i/>
          <w:sz w:val="22"/>
          <w:szCs w:val="20"/>
        </w:rPr>
      </w:pPr>
      <w:r w:rsidRPr="00120E26">
        <w:rPr>
          <w:rFonts w:ascii="Times New Roman" w:hAnsi="Times New Roman" w:cs="Times New Roman"/>
          <w:i/>
          <w:sz w:val="22"/>
          <w:szCs w:val="20"/>
        </w:rPr>
        <w:t>Préparation de la consultation annuelle 201</w:t>
      </w:r>
      <w:r w:rsidR="00A67777">
        <w:rPr>
          <w:rFonts w:ascii="Times New Roman" w:hAnsi="Times New Roman" w:cs="Times New Roman"/>
          <w:i/>
          <w:sz w:val="22"/>
          <w:szCs w:val="20"/>
        </w:rPr>
        <w:t>7</w:t>
      </w:r>
      <w:r w:rsidRPr="00120E26">
        <w:rPr>
          <w:rFonts w:ascii="Times New Roman" w:hAnsi="Times New Roman" w:cs="Times New Roman"/>
          <w:i/>
          <w:sz w:val="22"/>
          <w:szCs w:val="20"/>
        </w:rPr>
        <w:t xml:space="preserve">du Comité pour la gestion des catastrophes en Afrique de l’Ouest (GECEAO), </w:t>
      </w:r>
      <w:r w:rsidR="00A67777">
        <w:rPr>
          <w:rFonts w:ascii="Times New Roman" w:hAnsi="Times New Roman" w:cs="Times New Roman"/>
          <w:i/>
          <w:sz w:val="22"/>
          <w:szCs w:val="20"/>
        </w:rPr>
        <w:t>Monrovia</w:t>
      </w:r>
      <w:r w:rsidRPr="00120E26">
        <w:rPr>
          <w:rFonts w:ascii="Times New Roman" w:hAnsi="Times New Roman" w:cs="Times New Roman"/>
          <w:i/>
          <w:sz w:val="22"/>
          <w:szCs w:val="20"/>
        </w:rPr>
        <w:t xml:space="preserve">, </w:t>
      </w:r>
      <w:r w:rsidR="00A67777">
        <w:rPr>
          <w:rFonts w:ascii="Times New Roman" w:hAnsi="Times New Roman" w:cs="Times New Roman"/>
          <w:i/>
          <w:sz w:val="22"/>
          <w:szCs w:val="20"/>
        </w:rPr>
        <w:t>5</w:t>
      </w:r>
      <w:r w:rsidR="00516718">
        <w:rPr>
          <w:rFonts w:ascii="Times New Roman" w:hAnsi="Times New Roman" w:cs="Times New Roman"/>
          <w:i/>
          <w:sz w:val="22"/>
          <w:szCs w:val="20"/>
        </w:rPr>
        <w:t>-</w:t>
      </w:r>
      <w:r w:rsidR="00A67777">
        <w:rPr>
          <w:rFonts w:ascii="Times New Roman" w:hAnsi="Times New Roman" w:cs="Times New Roman"/>
          <w:i/>
          <w:sz w:val="22"/>
          <w:szCs w:val="20"/>
        </w:rPr>
        <w:t>6</w:t>
      </w:r>
      <w:r w:rsidR="00911AF4" w:rsidRPr="00120E26">
        <w:rPr>
          <w:rFonts w:ascii="Times New Roman" w:hAnsi="Times New Roman" w:cs="Times New Roman"/>
          <w:i/>
          <w:sz w:val="22"/>
          <w:szCs w:val="20"/>
        </w:rPr>
        <w:t>-</w:t>
      </w:r>
      <w:r w:rsidR="00A67777">
        <w:rPr>
          <w:rFonts w:ascii="Times New Roman" w:hAnsi="Times New Roman" w:cs="Times New Roman"/>
          <w:i/>
          <w:sz w:val="22"/>
          <w:szCs w:val="20"/>
        </w:rPr>
        <w:t>7</w:t>
      </w:r>
      <w:r w:rsidR="003835E9">
        <w:rPr>
          <w:rFonts w:ascii="Times New Roman" w:hAnsi="Times New Roman" w:cs="Times New Roman"/>
          <w:i/>
          <w:sz w:val="22"/>
          <w:szCs w:val="20"/>
        </w:rPr>
        <w:t>jui</w:t>
      </w:r>
      <w:r w:rsidR="00A67777">
        <w:rPr>
          <w:rFonts w:ascii="Times New Roman" w:hAnsi="Times New Roman" w:cs="Times New Roman"/>
          <w:i/>
          <w:sz w:val="22"/>
          <w:szCs w:val="20"/>
        </w:rPr>
        <w:t>llet 2017</w:t>
      </w:r>
    </w:p>
    <w:p w:rsidR="0031771D" w:rsidRPr="0031771D" w:rsidRDefault="0031771D" w:rsidP="005F58C8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Calibri" w:eastAsia="Calibri" w:hAnsi="Calibri" w:cs="Times New Roman"/>
          <w:bCs w:val="0"/>
          <w:sz w:val="22"/>
          <w:szCs w:val="22"/>
        </w:rPr>
      </w:pPr>
    </w:p>
    <w:p w:rsidR="0031771D" w:rsidRPr="00516718" w:rsidRDefault="00A67777" w:rsidP="0031771D">
      <w:pPr>
        <w:pStyle w:val="Title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before="0"/>
        <w:rPr>
          <w:rFonts w:ascii="Times New Roman" w:hAnsi="Times New Roman" w:cs="Times New Roman"/>
          <w:i/>
          <w:sz w:val="22"/>
          <w:szCs w:val="20"/>
          <w:lang w:val="en-US"/>
        </w:rPr>
      </w:pPr>
      <w:r>
        <w:rPr>
          <w:rFonts w:ascii="Times New Roman" w:hAnsi="Times New Roman" w:cs="Times New Roman"/>
          <w:i/>
          <w:sz w:val="22"/>
          <w:szCs w:val="20"/>
          <w:lang w:val="en-US"/>
        </w:rPr>
        <w:t>Preparation for the annual 2017</w:t>
      </w:r>
      <w:r w:rsidR="0031771D" w:rsidRPr="00516718">
        <w:rPr>
          <w:rFonts w:ascii="Times New Roman" w:hAnsi="Times New Roman" w:cs="Times New Roman"/>
          <w:i/>
          <w:sz w:val="22"/>
          <w:szCs w:val="20"/>
          <w:lang w:val="en-US"/>
        </w:rPr>
        <w:t xml:space="preserve"> consultation of the regional committee for disaster management in West Africa (GECEAO), </w:t>
      </w:r>
      <w:r w:rsidR="00916ED9">
        <w:rPr>
          <w:rFonts w:ascii="Times New Roman" w:hAnsi="Times New Roman" w:cs="Times New Roman"/>
          <w:i/>
          <w:sz w:val="22"/>
          <w:szCs w:val="20"/>
          <w:lang w:val="en-US"/>
        </w:rPr>
        <w:t>Monrovia</w:t>
      </w:r>
      <w:r w:rsidR="00911AF4" w:rsidRPr="00516718">
        <w:rPr>
          <w:rFonts w:ascii="Times New Roman" w:hAnsi="Times New Roman" w:cs="Times New Roman"/>
          <w:i/>
          <w:sz w:val="22"/>
          <w:szCs w:val="20"/>
          <w:lang w:val="en-US"/>
        </w:rPr>
        <w:t>,</w:t>
      </w:r>
      <w:r>
        <w:rPr>
          <w:rFonts w:ascii="Times New Roman" w:hAnsi="Times New Roman" w:cs="Times New Roman"/>
          <w:i/>
          <w:sz w:val="22"/>
          <w:szCs w:val="20"/>
          <w:lang w:val="en-US"/>
        </w:rPr>
        <w:t xml:space="preserve"> 5</w:t>
      </w:r>
      <w:r w:rsidR="00516718" w:rsidRPr="00516718">
        <w:rPr>
          <w:rFonts w:ascii="Times New Roman" w:hAnsi="Times New Roman" w:cs="Times New Roman"/>
          <w:i/>
          <w:sz w:val="22"/>
          <w:szCs w:val="20"/>
          <w:lang w:val="en-US"/>
        </w:rPr>
        <w:t>-</w:t>
      </w:r>
      <w:r>
        <w:rPr>
          <w:rFonts w:ascii="Times New Roman" w:hAnsi="Times New Roman" w:cs="Times New Roman"/>
          <w:i/>
          <w:sz w:val="22"/>
          <w:szCs w:val="20"/>
          <w:lang w:val="en-US"/>
        </w:rPr>
        <w:t>6</w:t>
      </w:r>
      <w:r w:rsidR="00911AF4" w:rsidRPr="00516718">
        <w:rPr>
          <w:rFonts w:ascii="Times New Roman" w:hAnsi="Times New Roman" w:cs="Times New Roman"/>
          <w:i/>
          <w:sz w:val="22"/>
          <w:szCs w:val="20"/>
          <w:lang w:val="en-US"/>
        </w:rPr>
        <w:t>-</w:t>
      </w:r>
      <w:r>
        <w:rPr>
          <w:rFonts w:ascii="Times New Roman" w:hAnsi="Times New Roman" w:cs="Times New Roman"/>
          <w:i/>
          <w:sz w:val="22"/>
          <w:szCs w:val="20"/>
          <w:lang w:val="en-US"/>
        </w:rPr>
        <w:t>7July 2017</w:t>
      </w:r>
    </w:p>
    <w:p w:rsidR="004D1146" w:rsidRPr="00A5756B" w:rsidRDefault="004D1146" w:rsidP="004D1146">
      <w:pPr>
        <w:contextualSpacing/>
        <w:rPr>
          <w:sz w:val="20"/>
          <w:szCs w:val="20"/>
          <w:lang w:val="en-US"/>
        </w:rPr>
      </w:pPr>
    </w:p>
    <w:p w:rsidR="00A5756B" w:rsidRPr="00FA294A" w:rsidRDefault="00D11797" w:rsidP="00A5756B">
      <w:pPr>
        <w:spacing w:line="360" w:lineRule="auto"/>
        <w:rPr>
          <w:sz w:val="18"/>
          <w:szCs w:val="18"/>
          <w:lang w:val="en-GB"/>
        </w:rPr>
      </w:pPr>
      <w:r w:rsidRPr="00A5756B">
        <w:rPr>
          <w:sz w:val="18"/>
          <w:szCs w:val="18"/>
          <w:lang w:val="en-US"/>
        </w:rPr>
        <w:t>Merci de remplirceformulaired’enre</w:t>
      </w:r>
      <w:r w:rsidR="003040E7" w:rsidRPr="00A5756B">
        <w:rPr>
          <w:sz w:val="18"/>
          <w:szCs w:val="18"/>
          <w:lang w:val="en-US"/>
        </w:rPr>
        <w:t>gistrement et le retourner à</w:t>
      </w:r>
      <w:r w:rsidR="00A5756B" w:rsidRPr="00A5756B">
        <w:rPr>
          <w:sz w:val="18"/>
          <w:szCs w:val="18"/>
          <w:lang w:val="en-US"/>
        </w:rPr>
        <w:t xml:space="preserve"> / </w:t>
      </w:r>
      <w:r w:rsidR="00A5756B" w:rsidRPr="00FA294A">
        <w:rPr>
          <w:sz w:val="18"/>
          <w:szCs w:val="18"/>
          <w:lang w:val="en-GB"/>
        </w:rPr>
        <w:t>Thank you for completing the registration form and sending it to:</w:t>
      </w:r>
    </w:p>
    <w:p w:rsidR="00911AF4" w:rsidRPr="00911AF4" w:rsidRDefault="00911AF4" w:rsidP="00911AF4">
      <w:pPr>
        <w:spacing w:line="360" w:lineRule="auto"/>
        <w:rPr>
          <w:sz w:val="18"/>
          <w:szCs w:val="18"/>
        </w:rPr>
      </w:pPr>
      <w:r w:rsidRPr="00911AF4">
        <w:rPr>
          <w:sz w:val="18"/>
          <w:szCs w:val="18"/>
        </w:rPr>
        <w:t>M</w:t>
      </w:r>
      <w:r w:rsidR="00A67777">
        <w:rPr>
          <w:sz w:val="18"/>
          <w:szCs w:val="18"/>
        </w:rPr>
        <w:t>r Laurent Dufour</w:t>
      </w:r>
      <w:hyperlink r:id="rId7" w:history="1">
        <w:r w:rsidR="00A67777" w:rsidRPr="00CC0EDF">
          <w:rPr>
            <w:rStyle w:val="Hyperlink"/>
            <w:sz w:val="18"/>
            <w:szCs w:val="18"/>
          </w:rPr>
          <w:t>dufour@un.org</w:t>
        </w:r>
      </w:hyperlink>
      <w:r w:rsidR="009F07C2">
        <w:rPr>
          <w:sz w:val="18"/>
          <w:szCs w:val="18"/>
        </w:rPr>
        <w:t xml:space="preserve">– tél : + </w:t>
      </w:r>
      <w:r w:rsidR="007E4EAE">
        <w:rPr>
          <w:sz w:val="18"/>
          <w:szCs w:val="18"/>
        </w:rPr>
        <w:t>22</w:t>
      </w:r>
      <w:r w:rsidR="00A67777">
        <w:rPr>
          <w:sz w:val="18"/>
          <w:szCs w:val="18"/>
        </w:rPr>
        <w:t>1</w:t>
      </w:r>
      <w:r w:rsidR="001C4F23">
        <w:rPr>
          <w:sz w:val="18"/>
          <w:szCs w:val="18"/>
        </w:rPr>
        <w:t xml:space="preserve">77 569 94 86 </w:t>
      </w:r>
    </w:p>
    <w:p w:rsidR="00911AF4" w:rsidRPr="00FA294A" w:rsidRDefault="00911AF4" w:rsidP="00911AF4">
      <w:pPr>
        <w:spacing w:line="360" w:lineRule="auto"/>
        <w:rPr>
          <w:sz w:val="18"/>
          <w:szCs w:val="18"/>
        </w:rPr>
      </w:pPr>
      <w:r w:rsidRPr="00FA294A">
        <w:rPr>
          <w:sz w:val="18"/>
          <w:szCs w:val="18"/>
        </w:rPr>
        <w:t>Mme SalySene</w:t>
      </w:r>
      <w:r>
        <w:rPr>
          <w:sz w:val="18"/>
          <w:szCs w:val="18"/>
        </w:rPr>
        <w:t>,</w:t>
      </w:r>
      <w:hyperlink r:id="rId8" w:history="1">
        <w:r w:rsidRPr="00FA294A">
          <w:rPr>
            <w:rStyle w:val="Hyperlink"/>
            <w:sz w:val="18"/>
            <w:szCs w:val="18"/>
          </w:rPr>
          <w:t>senes@un.org</w:t>
        </w:r>
      </w:hyperlink>
      <w:r>
        <w:rPr>
          <w:sz w:val="18"/>
          <w:szCs w:val="18"/>
        </w:rPr>
        <w:t xml:space="preserve"> tél : +</w:t>
      </w:r>
      <w:r w:rsidRPr="00FA294A">
        <w:rPr>
          <w:sz w:val="18"/>
          <w:szCs w:val="18"/>
        </w:rPr>
        <w:t xml:space="preserve">221 </w:t>
      </w:r>
      <w:r>
        <w:rPr>
          <w:sz w:val="18"/>
          <w:szCs w:val="18"/>
        </w:rPr>
        <w:t xml:space="preserve">77 </w:t>
      </w:r>
      <w:r w:rsidRPr="00FA294A">
        <w:rPr>
          <w:sz w:val="18"/>
          <w:szCs w:val="18"/>
        </w:rPr>
        <w:t>529 61 51</w:t>
      </w:r>
    </w:p>
    <w:p w:rsidR="00911AF4" w:rsidRPr="00FA294A" w:rsidRDefault="00911AF4" w:rsidP="00911AF4">
      <w:pPr>
        <w:spacing w:line="360" w:lineRule="auto"/>
        <w:rPr>
          <w:sz w:val="18"/>
          <w:szCs w:val="18"/>
        </w:rPr>
      </w:pPr>
      <w:r w:rsidRPr="00FA294A">
        <w:rPr>
          <w:sz w:val="18"/>
          <w:szCs w:val="18"/>
        </w:rPr>
        <w:t>Copie</w:t>
      </w:r>
      <w:r>
        <w:rPr>
          <w:sz w:val="18"/>
          <w:szCs w:val="18"/>
        </w:rPr>
        <w:t>/Copy</w:t>
      </w:r>
      <w:r w:rsidRPr="00FA294A">
        <w:rPr>
          <w:sz w:val="18"/>
          <w:szCs w:val="18"/>
        </w:rPr>
        <w:t xml:space="preserve"> : </w:t>
      </w:r>
      <w:r w:rsidR="00A763C7">
        <w:rPr>
          <w:sz w:val="18"/>
          <w:szCs w:val="18"/>
        </w:rPr>
        <w:t>Corentin Cart</w:t>
      </w:r>
      <w:r w:rsidR="001C4F23">
        <w:rPr>
          <w:sz w:val="18"/>
          <w:szCs w:val="18"/>
        </w:rPr>
        <w:t>uyvels</w:t>
      </w:r>
      <w:r w:rsidRPr="00FA294A">
        <w:rPr>
          <w:sz w:val="18"/>
          <w:szCs w:val="18"/>
        </w:rPr>
        <w:t xml:space="preserve">, </w:t>
      </w:r>
      <w:hyperlink r:id="rId9" w:history="1">
        <w:r w:rsidR="001C4F23" w:rsidRPr="00CC0EDF">
          <w:rPr>
            <w:rStyle w:val="Hyperlink"/>
            <w:sz w:val="18"/>
            <w:szCs w:val="18"/>
          </w:rPr>
          <w:t>cartuyvels@un.org</w:t>
        </w:r>
      </w:hyperlink>
      <w:r w:rsidR="003835E9">
        <w:rPr>
          <w:sz w:val="18"/>
          <w:szCs w:val="18"/>
        </w:rPr>
        <w:t>– tél. + 221 </w:t>
      </w:r>
      <w:r w:rsidR="001C4F23">
        <w:rPr>
          <w:sz w:val="18"/>
          <w:szCs w:val="18"/>
        </w:rPr>
        <w:t>78 638 02</w:t>
      </w:r>
      <w:bookmarkStart w:id="0" w:name="_GoBack"/>
      <w:bookmarkEnd w:id="0"/>
      <w:r w:rsidR="001C4F23">
        <w:rPr>
          <w:sz w:val="18"/>
          <w:szCs w:val="18"/>
        </w:rPr>
        <w:t xml:space="preserve"> 19</w:t>
      </w:r>
    </w:p>
    <w:p w:rsidR="00A5756B" w:rsidRDefault="008C6FAE" w:rsidP="008C6FAE">
      <w:pPr>
        <w:spacing w:line="360" w:lineRule="auto"/>
        <w:jc w:val="center"/>
        <w:rPr>
          <w:b/>
          <w:sz w:val="22"/>
          <w:szCs w:val="18"/>
        </w:rPr>
      </w:pPr>
      <w:r w:rsidRPr="008C6FAE">
        <w:rPr>
          <w:b/>
          <w:sz w:val="22"/>
          <w:szCs w:val="18"/>
        </w:rPr>
        <w:t>Au plus tard</w:t>
      </w:r>
      <w:r w:rsidR="00A5756B" w:rsidRPr="008C6FAE">
        <w:rPr>
          <w:b/>
          <w:sz w:val="22"/>
          <w:szCs w:val="18"/>
        </w:rPr>
        <w:t xml:space="preserve"> le </w:t>
      </w:r>
      <w:r w:rsidR="00A67777">
        <w:rPr>
          <w:b/>
          <w:sz w:val="22"/>
          <w:szCs w:val="18"/>
        </w:rPr>
        <w:t>2juin</w:t>
      </w:r>
      <w:r w:rsidR="00A5756B" w:rsidRPr="008C6FAE">
        <w:rPr>
          <w:b/>
          <w:sz w:val="22"/>
          <w:szCs w:val="18"/>
        </w:rPr>
        <w:t xml:space="preserve"> 201</w:t>
      </w:r>
      <w:r w:rsidR="00A67777">
        <w:rPr>
          <w:b/>
          <w:sz w:val="22"/>
          <w:szCs w:val="18"/>
        </w:rPr>
        <w:t>7</w:t>
      </w:r>
      <w:r w:rsidR="00A5756B" w:rsidRPr="008C6FAE">
        <w:rPr>
          <w:b/>
          <w:sz w:val="22"/>
          <w:szCs w:val="18"/>
        </w:rPr>
        <w:t xml:space="preserve">/ By </w:t>
      </w:r>
      <w:r w:rsidR="00A67777">
        <w:rPr>
          <w:b/>
          <w:sz w:val="22"/>
          <w:szCs w:val="18"/>
        </w:rPr>
        <w:t>2nd</w:t>
      </w:r>
      <w:r w:rsidR="001C4F23">
        <w:rPr>
          <w:b/>
          <w:sz w:val="22"/>
          <w:szCs w:val="18"/>
        </w:rPr>
        <w:t>June</w:t>
      </w:r>
      <w:r w:rsidR="00A5756B" w:rsidRPr="008C6FAE">
        <w:rPr>
          <w:b/>
          <w:sz w:val="22"/>
          <w:szCs w:val="18"/>
        </w:rPr>
        <w:t xml:space="preserve"> 201</w:t>
      </w:r>
      <w:r w:rsidR="00A67777">
        <w:rPr>
          <w:b/>
          <w:sz w:val="22"/>
          <w:szCs w:val="18"/>
        </w:rPr>
        <w:t>7</w:t>
      </w:r>
    </w:p>
    <w:p w:rsidR="008C6FAE" w:rsidRPr="00921279" w:rsidRDefault="008C6FAE" w:rsidP="008C6FAE">
      <w:pPr>
        <w:spacing w:line="360" w:lineRule="auto"/>
        <w:jc w:val="center"/>
        <w:rPr>
          <w:b/>
          <w:sz w:val="10"/>
          <w:szCs w:val="10"/>
        </w:rPr>
      </w:pPr>
    </w:p>
    <w:p w:rsidR="002918ED" w:rsidRPr="005A414B" w:rsidRDefault="002918ED" w:rsidP="00A5756B">
      <w:pPr>
        <w:spacing w:line="480" w:lineRule="auto"/>
        <w:rPr>
          <w:rFonts w:ascii="Arial Narrow" w:hAnsi="Arial Narrow"/>
          <w:sz w:val="20"/>
          <w:szCs w:val="20"/>
          <w:lang w:val="fr-CH"/>
        </w:rPr>
      </w:pPr>
      <w:r w:rsidRPr="005A414B">
        <w:rPr>
          <w:rFonts w:ascii="Arial Narrow" w:hAnsi="Arial Narrow"/>
          <w:sz w:val="20"/>
          <w:szCs w:val="20"/>
          <w:lang w:val="fr-CH"/>
        </w:rPr>
        <w:t>Nom</w:t>
      </w:r>
      <w:r w:rsidR="002818E1" w:rsidRPr="005A414B">
        <w:rPr>
          <w:rFonts w:ascii="Arial Narrow" w:hAnsi="Arial Narrow"/>
          <w:sz w:val="20"/>
          <w:szCs w:val="20"/>
          <w:lang w:val="fr-CH"/>
        </w:rPr>
        <w:t>/N</w:t>
      </w:r>
      <w:r w:rsidR="00264BD7" w:rsidRPr="005A414B">
        <w:rPr>
          <w:rFonts w:ascii="Arial Narrow" w:hAnsi="Arial Narrow"/>
          <w:sz w:val="20"/>
          <w:szCs w:val="20"/>
          <w:lang w:val="fr-CH"/>
        </w:rPr>
        <w:t>ame</w:t>
      </w:r>
      <w:r w:rsidRPr="005A414B">
        <w:rPr>
          <w:rFonts w:ascii="Arial Narrow" w:hAnsi="Arial Narrow"/>
          <w:sz w:val="20"/>
          <w:szCs w:val="20"/>
          <w:lang w:val="fr-CH"/>
        </w:rPr>
        <w:t>:</w:t>
      </w:r>
      <w:r w:rsidRPr="005A414B">
        <w:rPr>
          <w:rFonts w:ascii="Arial Narrow" w:hAnsi="Arial Narrow"/>
          <w:sz w:val="20"/>
          <w:szCs w:val="20"/>
          <w:lang w:val="fr-CH"/>
        </w:rPr>
        <w:tab/>
      </w:r>
      <w:r w:rsidR="00D343F5" w:rsidRPr="005A414B">
        <w:rPr>
          <w:rFonts w:ascii="Arial Narrow" w:hAnsi="Arial Narrow"/>
          <w:sz w:val="20"/>
          <w:szCs w:val="20"/>
          <w:lang w:val="fr-CH"/>
        </w:rPr>
        <w:tab/>
      </w:r>
    </w:p>
    <w:p w:rsidR="002918ED" w:rsidRPr="007E4EAE" w:rsidRDefault="002918ED" w:rsidP="00A5756B">
      <w:pPr>
        <w:spacing w:line="480" w:lineRule="auto"/>
        <w:rPr>
          <w:rFonts w:ascii="Arial Narrow" w:hAnsi="Arial Narrow"/>
          <w:sz w:val="20"/>
          <w:szCs w:val="20"/>
          <w:lang w:val="en-GB"/>
        </w:rPr>
      </w:pPr>
      <w:r w:rsidRPr="007E4EAE">
        <w:rPr>
          <w:rFonts w:ascii="Arial Narrow" w:hAnsi="Arial Narrow"/>
          <w:sz w:val="20"/>
          <w:szCs w:val="20"/>
          <w:lang w:val="en-GB"/>
        </w:rPr>
        <w:t>Prénom</w:t>
      </w:r>
      <w:r w:rsidR="002818E1" w:rsidRPr="007E4EAE">
        <w:rPr>
          <w:rFonts w:ascii="Arial Narrow" w:hAnsi="Arial Narrow"/>
          <w:sz w:val="20"/>
          <w:szCs w:val="20"/>
          <w:lang w:val="en-GB"/>
        </w:rPr>
        <w:t>/First N</w:t>
      </w:r>
      <w:r w:rsidR="00264BD7" w:rsidRPr="007E4EAE">
        <w:rPr>
          <w:rFonts w:ascii="Arial Narrow" w:hAnsi="Arial Narrow"/>
          <w:sz w:val="20"/>
          <w:szCs w:val="20"/>
          <w:lang w:val="en-GB"/>
        </w:rPr>
        <w:t>ame</w:t>
      </w:r>
      <w:r w:rsidRPr="007E4EAE">
        <w:rPr>
          <w:rFonts w:ascii="Arial Narrow" w:hAnsi="Arial Narrow"/>
          <w:sz w:val="20"/>
          <w:szCs w:val="20"/>
          <w:lang w:val="en-GB"/>
        </w:rPr>
        <w:t>:</w:t>
      </w:r>
      <w:r w:rsidRPr="007E4EAE">
        <w:rPr>
          <w:rFonts w:ascii="Arial Narrow" w:hAnsi="Arial Narrow"/>
          <w:sz w:val="20"/>
          <w:szCs w:val="20"/>
          <w:lang w:val="en-GB"/>
        </w:rPr>
        <w:tab/>
      </w:r>
    </w:p>
    <w:p w:rsidR="002918ED" w:rsidRPr="0079482E" w:rsidRDefault="006878F6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Fonction</w:t>
      </w:r>
      <w:r w:rsidR="004D1146" w:rsidRPr="0079482E">
        <w:rPr>
          <w:rFonts w:ascii="Arial Narrow" w:hAnsi="Arial Narrow"/>
          <w:sz w:val="20"/>
          <w:szCs w:val="20"/>
        </w:rPr>
        <w:t>/</w:t>
      </w:r>
      <w:r w:rsidR="00517FC6" w:rsidRPr="0079482E">
        <w:rPr>
          <w:rFonts w:ascii="Arial Narrow" w:hAnsi="Arial Narrow"/>
          <w:sz w:val="20"/>
          <w:szCs w:val="20"/>
        </w:rPr>
        <w:t>Title</w:t>
      </w:r>
      <w:r w:rsidR="00991243" w:rsidRPr="0079482E">
        <w:rPr>
          <w:rFonts w:ascii="Arial Narrow" w:hAnsi="Arial Narrow"/>
          <w:sz w:val="20"/>
          <w:szCs w:val="20"/>
        </w:rPr>
        <w:t>:</w:t>
      </w:r>
    </w:p>
    <w:p w:rsidR="002918ED" w:rsidRPr="0079482E" w:rsidRDefault="002918ED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Organisa</w:t>
      </w:r>
      <w:r w:rsidR="00D343F5" w:rsidRPr="0079482E">
        <w:rPr>
          <w:rFonts w:ascii="Arial Narrow" w:hAnsi="Arial Narrow"/>
          <w:sz w:val="20"/>
          <w:szCs w:val="20"/>
        </w:rPr>
        <w:t>tion</w:t>
      </w:r>
      <w:r w:rsidRPr="0079482E">
        <w:rPr>
          <w:rFonts w:ascii="Arial Narrow" w:hAnsi="Arial Narrow"/>
          <w:sz w:val="20"/>
          <w:szCs w:val="20"/>
        </w:rPr>
        <w:t>:</w:t>
      </w:r>
      <w:r w:rsidRPr="0079482E">
        <w:rPr>
          <w:rFonts w:ascii="Arial Narrow" w:hAnsi="Arial Narrow"/>
          <w:sz w:val="20"/>
          <w:szCs w:val="20"/>
        </w:rPr>
        <w:tab/>
      </w:r>
      <w:r w:rsidR="00D343F5" w:rsidRPr="0079482E">
        <w:rPr>
          <w:rFonts w:ascii="Arial Narrow" w:hAnsi="Arial Narrow"/>
          <w:sz w:val="20"/>
          <w:szCs w:val="20"/>
        </w:rPr>
        <w:tab/>
      </w:r>
    </w:p>
    <w:p w:rsidR="0091173D" w:rsidRPr="0079482E" w:rsidRDefault="00264BD7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P</w:t>
      </w:r>
      <w:r w:rsidR="002918ED" w:rsidRPr="0079482E">
        <w:rPr>
          <w:rFonts w:ascii="Arial Narrow" w:hAnsi="Arial Narrow"/>
          <w:sz w:val="20"/>
          <w:szCs w:val="20"/>
        </w:rPr>
        <w:t>ays</w:t>
      </w:r>
      <w:r w:rsidRPr="0079482E">
        <w:rPr>
          <w:rFonts w:ascii="Arial Narrow" w:hAnsi="Arial Narrow"/>
          <w:sz w:val="20"/>
          <w:szCs w:val="20"/>
        </w:rPr>
        <w:t>/Country</w:t>
      </w:r>
      <w:r w:rsidR="002918ED" w:rsidRPr="0079482E">
        <w:rPr>
          <w:rFonts w:ascii="Arial Narrow" w:hAnsi="Arial Narrow"/>
          <w:sz w:val="20"/>
          <w:szCs w:val="20"/>
        </w:rPr>
        <w:tab/>
      </w:r>
      <w:r w:rsidR="0091173D" w:rsidRPr="0079482E">
        <w:rPr>
          <w:rFonts w:ascii="Arial Narrow" w:hAnsi="Arial Narrow"/>
          <w:sz w:val="20"/>
          <w:szCs w:val="20"/>
        </w:rPr>
        <w:tab/>
      </w:r>
    </w:p>
    <w:p w:rsidR="002918ED" w:rsidRPr="0079482E" w:rsidRDefault="002918ED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Tél.</w:t>
      </w:r>
      <w:r w:rsidR="006878F6" w:rsidRPr="0079482E">
        <w:rPr>
          <w:rFonts w:ascii="Arial Narrow" w:hAnsi="Arial Narrow"/>
          <w:sz w:val="20"/>
          <w:szCs w:val="20"/>
        </w:rPr>
        <w:t>/Phone</w:t>
      </w:r>
      <w:r w:rsidR="00991243" w:rsidRPr="0079482E">
        <w:rPr>
          <w:rFonts w:ascii="Arial Narrow" w:hAnsi="Arial Narrow"/>
          <w:sz w:val="20"/>
          <w:szCs w:val="20"/>
        </w:rPr>
        <w:t>:</w:t>
      </w:r>
      <w:r w:rsidR="00D343F5" w:rsidRPr="0079482E">
        <w:rPr>
          <w:rFonts w:ascii="Arial Narrow" w:hAnsi="Arial Narrow"/>
          <w:sz w:val="20"/>
          <w:szCs w:val="20"/>
        </w:rPr>
        <w:tab/>
      </w:r>
    </w:p>
    <w:p w:rsidR="00991243" w:rsidRPr="0079482E" w:rsidRDefault="00264BD7" w:rsidP="00A5756B">
      <w:pPr>
        <w:spacing w:line="480" w:lineRule="auto"/>
        <w:rPr>
          <w:rFonts w:ascii="Arial Narrow" w:hAnsi="Arial Narrow"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Tél. portable/cell</w:t>
      </w:r>
      <w:r w:rsidR="00991243" w:rsidRPr="0079482E">
        <w:rPr>
          <w:rFonts w:ascii="Arial Narrow" w:hAnsi="Arial Narrow"/>
          <w:sz w:val="20"/>
          <w:szCs w:val="20"/>
        </w:rPr>
        <w:t xml:space="preserve"> : </w:t>
      </w:r>
    </w:p>
    <w:p w:rsidR="002918ED" w:rsidRPr="00991243" w:rsidRDefault="002918ED" w:rsidP="00A5756B">
      <w:pPr>
        <w:spacing w:line="480" w:lineRule="auto"/>
        <w:rPr>
          <w:rFonts w:ascii="Arial Narrow" w:hAnsi="Arial Narrow"/>
          <w:sz w:val="20"/>
          <w:szCs w:val="20"/>
          <w:lang w:val="en-GB"/>
        </w:rPr>
      </w:pPr>
      <w:r w:rsidRPr="00991243">
        <w:rPr>
          <w:rFonts w:ascii="Arial Narrow" w:hAnsi="Arial Narrow"/>
          <w:sz w:val="20"/>
          <w:szCs w:val="20"/>
          <w:lang w:val="en-GB"/>
        </w:rPr>
        <w:t>Fax</w:t>
      </w:r>
      <w:r w:rsidRPr="00991243">
        <w:rPr>
          <w:rFonts w:ascii="Arial Narrow" w:hAnsi="Arial Narrow"/>
          <w:sz w:val="20"/>
          <w:szCs w:val="20"/>
          <w:lang w:val="en-GB"/>
        </w:rPr>
        <w:tab/>
        <w:t>:</w:t>
      </w:r>
      <w:r w:rsidRPr="00991243">
        <w:rPr>
          <w:rFonts w:ascii="Arial Narrow" w:hAnsi="Arial Narrow"/>
          <w:sz w:val="20"/>
          <w:szCs w:val="20"/>
          <w:lang w:val="en-GB"/>
        </w:rPr>
        <w:tab/>
      </w:r>
      <w:r w:rsidR="00A5756B" w:rsidRPr="00991243">
        <w:rPr>
          <w:rFonts w:ascii="Arial Narrow" w:hAnsi="Arial Narrow"/>
          <w:sz w:val="20"/>
          <w:szCs w:val="20"/>
          <w:lang w:val="en-GB"/>
        </w:rPr>
        <w:tab/>
      </w:r>
    </w:p>
    <w:p w:rsidR="00FA294A" w:rsidRPr="0079482E" w:rsidRDefault="004D1146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9482E">
        <w:rPr>
          <w:rFonts w:ascii="Arial Narrow" w:hAnsi="Arial Narrow"/>
          <w:sz w:val="20"/>
          <w:szCs w:val="20"/>
        </w:rPr>
        <w:t>E-mail</w:t>
      </w:r>
      <w:r w:rsidR="00991243" w:rsidRPr="0079482E">
        <w:rPr>
          <w:rFonts w:ascii="Arial Narrow" w:hAnsi="Arial Narrow"/>
          <w:sz w:val="20"/>
          <w:szCs w:val="20"/>
        </w:rPr>
        <w:tab/>
        <w:t>:</w:t>
      </w:r>
    </w:p>
    <w:p w:rsidR="00D343F5" w:rsidRPr="00A67777" w:rsidRDefault="00D343F5" w:rsidP="00D343F5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A67777">
        <w:rPr>
          <w:rFonts w:ascii="Arial Narrow" w:hAnsi="Arial Narrow"/>
          <w:b/>
          <w:bCs/>
          <w:sz w:val="20"/>
          <w:szCs w:val="20"/>
        </w:rPr>
        <w:t>Besoin de billet d’avion / Need plane ticket :</w:t>
      </w:r>
      <w:r w:rsidRPr="00A67777">
        <w:rPr>
          <w:rFonts w:ascii="Arial Narrow" w:hAnsi="Arial Narrow"/>
          <w:b/>
          <w:bCs/>
          <w:sz w:val="20"/>
          <w:szCs w:val="20"/>
        </w:rPr>
        <w:tab/>
      </w:r>
      <w:r w:rsidRPr="00A67777">
        <w:rPr>
          <w:rFonts w:ascii="Arial Narrow" w:hAnsi="Arial Narrow"/>
          <w:b/>
          <w:bCs/>
          <w:sz w:val="20"/>
          <w:szCs w:val="20"/>
        </w:rPr>
        <w:tab/>
      </w:r>
      <w:r w:rsidR="0062462C" w:rsidRPr="00A67777">
        <w:rPr>
          <w:rFonts w:ascii="Arial Narrow" w:hAnsi="Arial Narrow"/>
          <w:b/>
          <w:bCs/>
          <w:sz w:val="20"/>
          <w:szCs w:val="20"/>
        </w:rPr>
        <w:t xml:space="preserve">□ </w:t>
      </w:r>
      <w:r w:rsidRPr="00A67777">
        <w:rPr>
          <w:rFonts w:ascii="Arial Narrow" w:hAnsi="Arial Narrow"/>
          <w:b/>
          <w:bCs/>
          <w:sz w:val="20"/>
          <w:szCs w:val="20"/>
        </w:rPr>
        <w:t xml:space="preserve"> OUI/YES</w:t>
      </w:r>
      <w:r w:rsidRPr="00A67777">
        <w:rPr>
          <w:rFonts w:ascii="Arial Narrow" w:hAnsi="Arial Narrow"/>
          <w:b/>
          <w:bCs/>
          <w:sz w:val="20"/>
          <w:szCs w:val="20"/>
        </w:rPr>
        <w:tab/>
        <w:t>□ NON/NO</w:t>
      </w:r>
    </w:p>
    <w:p w:rsidR="006878F6" w:rsidRPr="00A67777" w:rsidRDefault="006878F6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A67777">
        <w:rPr>
          <w:rFonts w:ascii="Arial Narrow" w:hAnsi="Arial Narrow"/>
          <w:b/>
          <w:bCs/>
          <w:sz w:val="20"/>
          <w:szCs w:val="20"/>
        </w:rPr>
        <w:t>Besoin de chambre d’hôtel / Need accommodation</w:t>
      </w:r>
      <w:r w:rsidR="00D343F5" w:rsidRPr="00A67777">
        <w:rPr>
          <w:rFonts w:ascii="Arial Narrow" w:hAnsi="Arial Narrow"/>
          <w:b/>
          <w:bCs/>
          <w:sz w:val="20"/>
          <w:szCs w:val="20"/>
        </w:rPr>
        <w:t> :</w:t>
      </w:r>
      <w:r w:rsidR="00FA294A" w:rsidRPr="00A67777">
        <w:rPr>
          <w:rFonts w:ascii="Arial Narrow" w:hAnsi="Arial Narrow"/>
          <w:b/>
          <w:bCs/>
          <w:sz w:val="20"/>
          <w:szCs w:val="20"/>
        </w:rPr>
        <w:tab/>
      </w:r>
      <w:r w:rsidR="0062462C" w:rsidRPr="00A67777">
        <w:rPr>
          <w:rFonts w:ascii="Arial Narrow" w:hAnsi="Arial Narrow"/>
          <w:b/>
          <w:bCs/>
          <w:sz w:val="20"/>
          <w:szCs w:val="20"/>
        </w:rPr>
        <w:t xml:space="preserve">□ </w:t>
      </w:r>
      <w:r w:rsidRPr="00A67777">
        <w:rPr>
          <w:rFonts w:ascii="Arial Narrow" w:hAnsi="Arial Narrow"/>
          <w:b/>
          <w:bCs/>
          <w:sz w:val="20"/>
          <w:szCs w:val="20"/>
        </w:rPr>
        <w:t>OUI/YES</w:t>
      </w:r>
      <w:r w:rsidRPr="00A67777">
        <w:rPr>
          <w:rFonts w:ascii="Arial Narrow" w:hAnsi="Arial Narrow"/>
          <w:b/>
          <w:bCs/>
          <w:sz w:val="20"/>
          <w:szCs w:val="20"/>
        </w:rPr>
        <w:tab/>
        <w:t>□ NON/NO</w:t>
      </w:r>
    </w:p>
    <w:p w:rsidR="0062462C" w:rsidRPr="007E4EAE" w:rsidRDefault="004D1146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Date d’arrivée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 xml:space="preserve"> proposée</w:t>
      </w:r>
      <w:r w:rsidRPr="007E4EAE">
        <w:rPr>
          <w:rFonts w:ascii="Arial Narrow" w:hAnsi="Arial Narrow"/>
          <w:b/>
          <w:bCs/>
          <w:sz w:val="20"/>
          <w:szCs w:val="20"/>
        </w:rPr>
        <w:t>/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>Proposeda</w:t>
      </w:r>
      <w:r w:rsidR="006878F6" w:rsidRPr="007E4EAE">
        <w:rPr>
          <w:rFonts w:ascii="Arial Narrow" w:hAnsi="Arial Narrow"/>
          <w:b/>
          <w:bCs/>
          <w:sz w:val="20"/>
          <w:szCs w:val="20"/>
        </w:rPr>
        <w:t>rrival</w:t>
      </w:r>
      <w:r w:rsidRPr="007E4EAE">
        <w:rPr>
          <w:rFonts w:ascii="Arial Narrow" w:hAnsi="Arial Narrow"/>
          <w:b/>
          <w:bCs/>
          <w:sz w:val="20"/>
          <w:szCs w:val="20"/>
        </w:rPr>
        <w:t>date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>: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ab/>
      </w:r>
    </w:p>
    <w:p w:rsidR="008C6FAE" w:rsidRPr="007E4EAE" w:rsidRDefault="00921DF0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Date de départ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 xml:space="preserve"> proposée</w:t>
      </w:r>
      <w:r w:rsidR="004D1146" w:rsidRPr="007E4EAE">
        <w:rPr>
          <w:rFonts w:ascii="Arial Narrow" w:hAnsi="Arial Narrow"/>
          <w:b/>
          <w:bCs/>
          <w:sz w:val="20"/>
          <w:szCs w:val="20"/>
        </w:rPr>
        <w:t>/</w:t>
      </w:r>
      <w:r w:rsidR="0091173D" w:rsidRPr="007E4EAE">
        <w:rPr>
          <w:rFonts w:ascii="Arial Narrow" w:hAnsi="Arial Narrow"/>
          <w:b/>
          <w:bCs/>
          <w:sz w:val="20"/>
          <w:szCs w:val="20"/>
        </w:rPr>
        <w:t>Proposedd</w:t>
      </w:r>
      <w:r w:rsidR="006878F6" w:rsidRPr="007E4EAE">
        <w:rPr>
          <w:rFonts w:ascii="Arial Narrow" w:hAnsi="Arial Narrow"/>
          <w:b/>
          <w:bCs/>
          <w:sz w:val="20"/>
          <w:szCs w:val="20"/>
        </w:rPr>
        <w:t>eparture</w:t>
      </w:r>
      <w:r w:rsidR="004D1146" w:rsidRPr="007E4EAE">
        <w:rPr>
          <w:rFonts w:ascii="Arial Narrow" w:hAnsi="Arial Narrow"/>
          <w:b/>
          <w:bCs/>
          <w:sz w:val="20"/>
          <w:szCs w:val="20"/>
        </w:rPr>
        <w:t xml:space="preserve"> date</w:t>
      </w:r>
      <w:r w:rsidRPr="007E4EAE">
        <w:rPr>
          <w:rFonts w:ascii="Arial Narrow" w:hAnsi="Arial Narrow"/>
          <w:b/>
          <w:bCs/>
          <w:sz w:val="20"/>
          <w:szCs w:val="20"/>
        </w:rPr>
        <w:t> :</w:t>
      </w:r>
      <w:r w:rsidR="0012334E" w:rsidRPr="007E4EAE">
        <w:rPr>
          <w:rFonts w:ascii="Arial Narrow" w:hAnsi="Arial Narrow"/>
          <w:b/>
          <w:bCs/>
          <w:sz w:val="20"/>
          <w:szCs w:val="20"/>
        </w:rPr>
        <w:tab/>
      </w:r>
    </w:p>
    <w:p w:rsidR="004A5381" w:rsidRDefault="008C6FAE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NB : Aucune compensation financière ne sera donnée aux participants ext</w:t>
      </w:r>
      <w:r w:rsidR="00EA6579" w:rsidRPr="007E4EAE">
        <w:rPr>
          <w:rFonts w:ascii="Arial Narrow" w:hAnsi="Arial Narrow"/>
          <w:b/>
          <w:bCs/>
          <w:sz w:val="20"/>
          <w:szCs w:val="20"/>
        </w:rPr>
        <w:t xml:space="preserve">érieurs qui ne logeront pas à </w:t>
      </w:r>
      <w:r w:rsidR="00A763C7">
        <w:rPr>
          <w:rFonts w:ascii="Arial Narrow" w:hAnsi="Arial Narrow"/>
          <w:b/>
          <w:bCs/>
          <w:sz w:val="20"/>
          <w:szCs w:val="20"/>
        </w:rPr>
        <w:t>l’hô</w:t>
      </w:r>
      <w:r w:rsidR="007E4EAE" w:rsidRPr="007E4EAE">
        <w:rPr>
          <w:rFonts w:ascii="Arial Narrow" w:hAnsi="Arial Narrow"/>
          <w:b/>
          <w:bCs/>
          <w:sz w:val="20"/>
          <w:szCs w:val="20"/>
        </w:rPr>
        <w:t>tel /</w:t>
      </w:r>
      <w:r w:rsidR="00921279" w:rsidRPr="007E4EAE">
        <w:rPr>
          <w:rFonts w:ascii="Arial Narrow" w:hAnsi="Arial Narrow"/>
          <w:b/>
          <w:bCs/>
          <w:sz w:val="20"/>
          <w:szCs w:val="20"/>
        </w:rPr>
        <w:t xml:space="preserve"> No financialgrantwillbegiven to persons</w:t>
      </w:r>
      <w:r w:rsidR="005F3B7C" w:rsidRPr="007E4EAE">
        <w:rPr>
          <w:rFonts w:ascii="Arial Narrow" w:hAnsi="Arial Narrow"/>
          <w:b/>
          <w:bCs/>
          <w:sz w:val="20"/>
          <w:szCs w:val="20"/>
        </w:rPr>
        <w:t>lodgingoutside</w:t>
      </w:r>
      <w:r w:rsidR="00A67777">
        <w:rPr>
          <w:rFonts w:ascii="Arial Narrow" w:hAnsi="Arial Narrow"/>
          <w:b/>
          <w:bCs/>
          <w:sz w:val="20"/>
          <w:szCs w:val="20"/>
        </w:rPr>
        <w:t>the</w:t>
      </w:r>
      <w:r w:rsidR="007E4EAE" w:rsidRPr="007E4EAE">
        <w:rPr>
          <w:rFonts w:ascii="Arial Narrow" w:hAnsi="Arial Narrow"/>
          <w:b/>
          <w:bCs/>
          <w:sz w:val="20"/>
          <w:szCs w:val="20"/>
        </w:rPr>
        <w:t>Hotel</w:t>
      </w:r>
      <w:r w:rsidR="007E4EAE">
        <w:rPr>
          <w:rFonts w:ascii="Arial Narrow" w:hAnsi="Arial Narrow"/>
          <w:b/>
          <w:bCs/>
          <w:sz w:val="20"/>
          <w:szCs w:val="20"/>
        </w:rPr>
        <w:t xml:space="preserve">. </w:t>
      </w:r>
    </w:p>
    <w:p w:rsidR="00921279" w:rsidRDefault="00921279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  <w:r w:rsidRPr="007E4EAE">
        <w:rPr>
          <w:rFonts w:ascii="Arial Narrow" w:hAnsi="Arial Narrow"/>
          <w:b/>
          <w:bCs/>
          <w:sz w:val="20"/>
          <w:szCs w:val="20"/>
        </w:rPr>
        <w:t>N’oubliez pas de nous envoyer une copie de votre passport/ Pleasedon’tforget to send</w:t>
      </w:r>
      <w:r w:rsidR="005F3B7C" w:rsidRPr="007E4EAE">
        <w:rPr>
          <w:rFonts w:ascii="Arial Narrow" w:hAnsi="Arial Narrow"/>
          <w:b/>
          <w:bCs/>
          <w:sz w:val="20"/>
          <w:szCs w:val="20"/>
        </w:rPr>
        <w:t xml:space="preserve">us </w:t>
      </w:r>
      <w:r w:rsidRPr="007E4EAE">
        <w:rPr>
          <w:rFonts w:ascii="Arial Narrow" w:hAnsi="Arial Narrow"/>
          <w:b/>
          <w:bCs/>
          <w:sz w:val="20"/>
          <w:szCs w:val="20"/>
        </w:rPr>
        <w:t>a copy of yourpassport</w:t>
      </w:r>
    </w:p>
    <w:p w:rsidR="00A67777" w:rsidRPr="007E4EAE" w:rsidRDefault="00A67777" w:rsidP="00A5756B">
      <w:pPr>
        <w:spacing w:line="480" w:lineRule="auto"/>
        <w:rPr>
          <w:rFonts w:ascii="Arial Narrow" w:hAnsi="Arial Narrow"/>
          <w:b/>
          <w:bCs/>
          <w:sz w:val="20"/>
          <w:szCs w:val="20"/>
        </w:rPr>
      </w:pPr>
    </w:p>
    <w:sectPr w:rsidR="00A67777" w:rsidRPr="007E4EAE" w:rsidSect="002818E1">
      <w:headerReference w:type="default" r:id="rId10"/>
      <w:footerReference w:type="default" r:id="rId11"/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7AF" w:rsidRDefault="006657AF" w:rsidP="00116F44">
      <w:r>
        <w:separator/>
      </w:r>
    </w:p>
  </w:endnote>
  <w:endnote w:type="continuationSeparator" w:id="1">
    <w:p w:rsidR="006657AF" w:rsidRDefault="006657AF" w:rsidP="00116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altName w:val="Cambria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F44" w:rsidRPr="006878F6" w:rsidRDefault="008C6525" w:rsidP="00116F44">
    <w:pPr>
      <w:pStyle w:val="Header"/>
      <w:rPr>
        <w:rFonts w:ascii="Arial" w:hAnsi="Arial" w:cs="Arial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220pt;height:20pt">
          <v:imagedata r:id="rId1" o:title="logo_text_ifrc_english2"/>
        </v:shape>
      </w:pict>
    </w:r>
    <w:r w:rsidRPr="008C6525">
      <w:rPr>
        <w:noProof/>
        <w:sz w:val="20"/>
      </w:rPr>
      <w:pict>
        <v:shape id="_x0000_i1030" type="#_x0000_t75" alt="UN Logo" style="width:28pt;height:24pt;visibility:visible">
          <v:imagedata r:id="rId2" o:title="UN Logo"/>
        </v:shape>
      </w:pict>
    </w:r>
    <w:r w:rsidR="00116F44" w:rsidRPr="006878F6">
      <w:rPr>
        <w:rFonts w:ascii="Arial" w:hAnsi="Arial" w:cs="Arial"/>
        <w:noProof/>
        <w:sz w:val="20"/>
      </w:rPr>
      <w:t xml:space="preserve">UNOCHA </w:t>
    </w:r>
  </w:p>
  <w:p w:rsidR="00116F44" w:rsidRDefault="00116F4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7AF" w:rsidRDefault="006657AF" w:rsidP="00116F44">
      <w:r>
        <w:separator/>
      </w:r>
    </w:p>
  </w:footnote>
  <w:footnote w:type="continuationSeparator" w:id="1">
    <w:p w:rsidR="006657AF" w:rsidRDefault="006657AF" w:rsidP="00116F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490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/>
    </w:tblPr>
    <w:tblGrid>
      <w:gridCol w:w="2912"/>
      <w:gridCol w:w="5533"/>
      <w:gridCol w:w="2045"/>
    </w:tblGrid>
    <w:tr w:rsidR="00011A63" w:rsidRPr="005D1D9D" w:rsidTr="00292750">
      <w:trPr>
        <w:trHeight w:val="286"/>
      </w:trPr>
      <w:tc>
        <w:tcPr>
          <w:tcW w:w="2912" w:type="dxa"/>
          <w:vMerge w:val="restart"/>
        </w:tcPr>
        <w:p w:rsidR="00011A63" w:rsidRPr="005D1D9D" w:rsidRDefault="008C6525" w:rsidP="00F518C8">
          <w:pPr>
            <w:pStyle w:val="Sansinterligne1"/>
            <w:jc w:val="center"/>
            <w:rPr>
              <w:b/>
              <w:noProof/>
              <w:sz w:val="24"/>
              <w:lang w:eastAsia="fr-FR" w:bidi="ar-SA"/>
            </w:rPr>
          </w:pPr>
          <w:r w:rsidRPr="008C6525">
            <w:rPr>
              <w:b/>
              <w:noProof/>
              <w:sz w:val="24"/>
              <w:lang w:val="en-GB" w:eastAsia="en-GB" w:bidi="ar-SA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" o:spid="_x0000_i1025" type="#_x0000_t75" style="width:40pt;height:44pt;visibility:visible">
                <v:imagedata r:id="rId1" o:title=""/>
              </v:shape>
            </w:pict>
          </w:r>
          <w:r w:rsidRPr="008C6525">
            <w:rPr>
              <w:noProof/>
              <w:sz w:val="24"/>
              <w:lang w:val="en-GB" w:eastAsia="en-GB" w:bidi="ar-SA"/>
            </w:rPr>
            <w:pict>
              <v:shape id="_x0000_i1026" type="#_x0000_t75" alt="UN Logo" style="width:40pt;height:40pt;visibility:visible">
                <v:imagedata r:id="rId2" o:title="UN Logo"/>
              </v:shape>
            </w:pict>
          </w:r>
        </w:p>
      </w:tc>
      <w:tc>
        <w:tcPr>
          <w:tcW w:w="5533" w:type="dxa"/>
        </w:tcPr>
        <w:p w:rsidR="00011A63" w:rsidRPr="002318E5" w:rsidRDefault="00011A63" w:rsidP="00747A35">
          <w:pPr>
            <w:pStyle w:val="Sansinterligne1"/>
            <w:rPr>
              <w:b/>
              <w:noProof/>
              <w:sz w:val="18"/>
              <w:szCs w:val="18"/>
              <w:lang w:val="fr-FR" w:eastAsia="fr-FR" w:bidi="ar-SA"/>
            </w:rPr>
          </w:pPr>
          <w:r w:rsidRPr="002318E5">
            <w:rPr>
              <w:b/>
              <w:color w:val="262626"/>
              <w:sz w:val="18"/>
              <w:szCs w:val="18"/>
              <w:lang w:val="fr-FR"/>
            </w:rPr>
            <w:t>CE</w:t>
          </w:r>
          <w:r>
            <w:rPr>
              <w:b/>
              <w:color w:val="262626"/>
              <w:sz w:val="18"/>
              <w:szCs w:val="18"/>
              <w:lang w:val="fr-FR"/>
            </w:rPr>
            <w:t>DEAO</w:t>
          </w:r>
          <w:r w:rsidRPr="002318E5">
            <w:rPr>
              <w:b/>
              <w:color w:val="262626"/>
              <w:sz w:val="18"/>
              <w:szCs w:val="18"/>
              <w:lang w:val="fr-FR"/>
            </w:rPr>
            <w:t xml:space="preserve"> : Communauté Economique des Etats de l’Afrique </w:t>
          </w:r>
          <w:r>
            <w:rPr>
              <w:b/>
              <w:color w:val="262626"/>
              <w:sz w:val="18"/>
              <w:szCs w:val="18"/>
              <w:lang w:val="fr-FR"/>
            </w:rPr>
            <w:t>de l’Ouest</w:t>
          </w:r>
        </w:p>
      </w:tc>
      <w:tc>
        <w:tcPr>
          <w:tcW w:w="2045" w:type="dxa"/>
          <w:vMerge w:val="restart"/>
        </w:tcPr>
        <w:p w:rsidR="00292750" w:rsidRDefault="008C6525" w:rsidP="00292750">
          <w:pPr>
            <w:pStyle w:val="Sansinterligne1"/>
            <w:tabs>
              <w:tab w:val="center" w:pos="702"/>
            </w:tabs>
            <w:rPr>
              <w:noProof/>
              <w:sz w:val="24"/>
              <w:lang w:val="en-GB" w:eastAsia="en-GB" w:bidi="ar-SA"/>
            </w:rPr>
          </w:pPr>
          <w:r w:rsidRPr="008C6525">
            <w:rPr>
              <w:noProof/>
              <w:sz w:val="24"/>
              <w:lang w:val="en-GB" w:eastAsia="en-GB" w:bidi="ar-SA"/>
            </w:rPr>
            <w:pict>
              <v:shape id="_x0000_i1027" type="#_x0000_t75" style="width:44pt;height:28pt;mso-position-horizontal-relative:char;mso-position-vertical-relative:line">
                <v:imagedata r:id="rId3" o:title=""/>
              </v:shape>
            </w:pict>
          </w:r>
        </w:p>
        <w:p w:rsidR="004A5381" w:rsidRPr="005E4E0A" w:rsidRDefault="008C6525" w:rsidP="00292750">
          <w:pPr>
            <w:pStyle w:val="Sansinterligne1"/>
            <w:tabs>
              <w:tab w:val="center" w:pos="702"/>
            </w:tabs>
            <w:rPr>
              <w:noProof/>
              <w:sz w:val="24"/>
              <w:lang w:val="en-GB" w:eastAsia="en-GB" w:bidi="ar-SA"/>
            </w:rPr>
          </w:pPr>
          <w:r w:rsidRPr="008C6525">
            <w:rPr>
              <w:noProof/>
              <w:sz w:val="24"/>
              <w:lang w:val="en-GB" w:eastAsia="en-GB" w:bidi="ar-SA"/>
            </w:rPr>
            <w:pict>
              <v:shape id="_x0000_i1028" type="#_x0000_t75" style="width:48pt;height:32pt;mso-position-horizontal-relative:char;mso-position-vertical-relative:line">
                <v:imagedata r:id="rId4" o:title=""/>
              </v:shape>
            </w:pict>
          </w:r>
        </w:p>
      </w:tc>
    </w:tr>
    <w:tr w:rsidR="00011A63" w:rsidRPr="005D1D9D" w:rsidTr="00292750">
      <w:trPr>
        <w:trHeight w:val="286"/>
      </w:trPr>
      <w:tc>
        <w:tcPr>
          <w:tcW w:w="2912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val="es-ES_tradnl" w:eastAsia="fr-FR" w:bidi="ar-SA"/>
            </w:rPr>
          </w:pPr>
        </w:p>
      </w:tc>
      <w:tc>
        <w:tcPr>
          <w:tcW w:w="5533" w:type="dxa"/>
        </w:tcPr>
        <w:p w:rsidR="00011A63" w:rsidRPr="002318E5" w:rsidRDefault="00011A63" w:rsidP="00747A35">
          <w:pPr>
            <w:pStyle w:val="Sansinterligne1"/>
            <w:rPr>
              <w:b/>
              <w:noProof/>
              <w:sz w:val="18"/>
              <w:szCs w:val="18"/>
              <w:lang w:val="pt-PT" w:eastAsia="fr-FR" w:bidi="ar-SA"/>
            </w:rPr>
          </w:pPr>
          <w:r>
            <w:rPr>
              <w:b/>
              <w:color w:val="262626"/>
              <w:sz w:val="18"/>
              <w:szCs w:val="18"/>
              <w:lang w:val="pt-PT"/>
            </w:rPr>
            <w:t>CEDEAO</w:t>
          </w:r>
          <w:r w:rsidRPr="002318E5">
            <w:rPr>
              <w:b/>
              <w:color w:val="262626"/>
              <w:sz w:val="18"/>
              <w:szCs w:val="18"/>
              <w:lang w:val="pt-PT"/>
            </w:rPr>
            <w:t xml:space="preserve"> : </w:t>
          </w:r>
          <w:r>
            <w:rPr>
              <w:b/>
              <w:bCs/>
              <w:color w:val="262626"/>
              <w:sz w:val="18"/>
              <w:szCs w:val="18"/>
              <w:lang w:val="pt-PT"/>
            </w:rPr>
            <w:t>Comunidade Econ</w:t>
          </w:r>
          <w:r w:rsidRPr="00CA64AF">
            <w:rPr>
              <w:rFonts w:cs="Calibri"/>
              <w:b/>
              <w:bCs/>
              <w:color w:val="262626"/>
              <w:sz w:val="18"/>
              <w:szCs w:val="18"/>
              <w:lang w:val="pt-PT"/>
            </w:rPr>
            <w:t>ό</w:t>
          </w:r>
          <w:r>
            <w:rPr>
              <w:b/>
              <w:bCs/>
              <w:color w:val="262626"/>
              <w:sz w:val="18"/>
              <w:szCs w:val="18"/>
              <w:lang w:val="pt-PT"/>
            </w:rPr>
            <w:t>mica dos E</w:t>
          </w:r>
          <w:r w:rsidRPr="002318E5">
            <w:rPr>
              <w:b/>
              <w:bCs/>
              <w:color w:val="262626"/>
              <w:sz w:val="18"/>
              <w:szCs w:val="18"/>
              <w:lang w:val="pt-PT"/>
            </w:rPr>
            <w:t xml:space="preserve">stados da </w:t>
          </w:r>
          <w:r>
            <w:rPr>
              <w:rFonts w:cs="Calibri"/>
              <w:b/>
              <w:bCs/>
              <w:color w:val="262626"/>
              <w:sz w:val="18"/>
              <w:szCs w:val="18"/>
              <w:lang w:val="pt-PT"/>
            </w:rPr>
            <w:t>Á</w:t>
          </w:r>
          <w:r w:rsidRPr="002318E5">
            <w:rPr>
              <w:b/>
              <w:bCs/>
              <w:color w:val="262626"/>
              <w:sz w:val="18"/>
              <w:szCs w:val="18"/>
              <w:lang w:val="pt-PT"/>
            </w:rPr>
            <w:t xml:space="preserve">frica </w:t>
          </w:r>
          <w:r>
            <w:rPr>
              <w:b/>
              <w:bCs/>
              <w:color w:val="262626"/>
              <w:sz w:val="18"/>
              <w:szCs w:val="18"/>
              <w:lang w:val="pt-PT"/>
            </w:rPr>
            <w:t>Ocidental</w:t>
          </w:r>
        </w:p>
      </w:tc>
      <w:tc>
        <w:tcPr>
          <w:tcW w:w="2045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val="pt-PT" w:eastAsia="fr-FR" w:bidi="ar-SA"/>
            </w:rPr>
          </w:pPr>
        </w:p>
      </w:tc>
    </w:tr>
    <w:tr w:rsidR="00011A63" w:rsidRPr="00C37BC7" w:rsidTr="00292750">
      <w:trPr>
        <w:trHeight w:val="407"/>
      </w:trPr>
      <w:tc>
        <w:tcPr>
          <w:tcW w:w="2912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val="pt-PT" w:eastAsia="fr-FR" w:bidi="ar-SA"/>
            </w:rPr>
          </w:pPr>
        </w:p>
      </w:tc>
      <w:tc>
        <w:tcPr>
          <w:tcW w:w="5533" w:type="dxa"/>
        </w:tcPr>
        <w:p w:rsidR="00011A63" w:rsidRPr="002318E5" w:rsidRDefault="00011A63" w:rsidP="00747A35">
          <w:pPr>
            <w:pStyle w:val="Sansinterligne1"/>
            <w:rPr>
              <w:b/>
              <w:noProof/>
              <w:sz w:val="18"/>
              <w:szCs w:val="18"/>
              <w:lang w:eastAsia="fr-FR" w:bidi="ar-SA"/>
            </w:rPr>
          </w:pPr>
          <w:r>
            <w:rPr>
              <w:b/>
              <w:color w:val="262626"/>
              <w:sz w:val="18"/>
              <w:szCs w:val="18"/>
              <w:lang w:val="en-GB"/>
            </w:rPr>
            <w:t>ECOWAS</w:t>
          </w:r>
          <w:r w:rsidRPr="002318E5">
            <w:rPr>
              <w:b/>
              <w:color w:val="262626"/>
              <w:sz w:val="18"/>
              <w:szCs w:val="18"/>
              <w:lang w:val="en-GB"/>
            </w:rPr>
            <w:t xml:space="preserve"> : Economic Community </w:t>
          </w:r>
          <w:r>
            <w:rPr>
              <w:b/>
              <w:color w:val="262626"/>
              <w:sz w:val="18"/>
              <w:szCs w:val="18"/>
              <w:lang w:val="en-GB"/>
            </w:rPr>
            <w:t xml:space="preserve">ofWest </w:t>
          </w:r>
          <w:r w:rsidRPr="002318E5">
            <w:rPr>
              <w:b/>
              <w:color w:val="262626"/>
              <w:sz w:val="18"/>
              <w:szCs w:val="18"/>
              <w:lang w:val="en-GB"/>
            </w:rPr>
            <w:t xml:space="preserve"> African States</w:t>
          </w:r>
        </w:p>
      </w:tc>
      <w:tc>
        <w:tcPr>
          <w:tcW w:w="2045" w:type="dxa"/>
          <w:vMerge/>
        </w:tcPr>
        <w:p w:rsidR="00011A63" w:rsidRPr="005D1D9D" w:rsidRDefault="00011A63" w:rsidP="00747A35">
          <w:pPr>
            <w:pStyle w:val="Sansinterligne1"/>
            <w:rPr>
              <w:b/>
              <w:noProof/>
              <w:sz w:val="24"/>
              <w:lang w:eastAsia="fr-FR" w:bidi="ar-SA"/>
            </w:rPr>
          </w:pPr>
        </w:p>
      </w:tc>
    </w:tr>
  </w:tbl>
  <w:p w:rsidR="002818E1" w:rsidRPr="00011A63" w:rsidRDefault="002818E1" w:rsidP="00011A63">
    <w:pPr>
      <w:pStyle w:val="Header"/>
      <w:rPr>
        <w:lang w:val="en-GB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7321F"/>
    <w:multiLevelType w:val="hybridMultilevel"/>
    <w:tmpl w:val="55C4D172"/>
    <w:lvl w:ilvl="0" w:tplc="04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242A1AFF"/>
    <w:multiLevelType w:val="hybridMultilevel"/>
    <w:tmpl w:val="B5A2A860"/>
    <w:lvl w:ilvl="0" w:tplc="040C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NotTrackMoves/>
  <w:defaultTabStop w:val="720"/>
  <w:hyphenationZone w:val="425"/>
  <w:noPunctuationKerning/>
  <w:characterSpacingControl w:val="doNotCompress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18ED"/>
    <w:rsid w:val="00011A63"/>
    <w:rsid w:val="000723D2"/>
    <w:rsid w:val="00075693"/>
    <w:rsid w:val="00110D14"/>
    <w:rsid w:val="0011457D"/>
    <w:rsid w:val="00116F44"/>
    <w:rsid w:val="00120E26"/>
    <w:rsid w:val="0012334E"/>
    <w:rsid w:val="00131EC4"/>
    <w:rsid w:val="00184E28"/>
    <w:rsid w:val="001B2CD8"/>
    <w:rsid w:val="001C4F23"/>
    <w:rsid w:val="001F4A09"/>
    <w:rsid w:val="00225CAB"/>
    <w:rsid w:val="00243511"/>
    <w:rsid w:val="00264BD7"/>
    <w:rsid w:val="002818E1"/>
    <w:rsid w:val="002918ED"/>
    <w:rsid w:val="00292750"/>
    <w:rsid w:val="002E4C13"/>
    <w:rsid w:val="003040E7"/>
    <w:rsid w:val="0031267E"/>
    <w:rsid w:val="0031771D"/>
    <w:rsid w:val="00335ED4"/>
    <w:rsid w:val="00336173"/>
    <w:rsid w:val="003835E9"/>
    <w:rsid w:val="003D424E"/>
    <w:rsid w:val="0041087E"/>
    <w:rsid w:val="004202B7"/>
    <w:rsid w:val="00447AAC"/>
    <w:rsid w:val="00462689"/>
    <w:rsid w:val="004A5381"/>
    <w:rsid w:val="004D1146"/>
    <w:rsid w:val="004E79CD"/>
    <w:rsid w:val="00516718"/>
    <w:rsid w:val="00517FC6"/>
    <w:rsid w:val="00522048"/>
    <w:rsid w:val="005A414B"/>
    <w:rsid w:val="005C7EE7"/>
    <w:rsid w:val="005D0A70"/>
    <w:rsid w:val="005E4E0A"/>
    <w:rsid w:val="005F32F9"/>
    <w:rsid w:val="005F3B7C"/>
    <w:rsid w:val="005F58C8"/>
    <w:rsid w:val="0062462C"/>
    <w:rsid w:val="0062693D"/>
    <w:rsid w:val="006657AF"/>
    <w:rsid w:val="006878F6"/>
    <w:rsid w:val="006A77F3"/>
    <w:rsid w:val="006B0A79"/>
    <w:rsid w:val="007108E8"/>
    <w:rsid w:val="00723D90"/>
    <w:rsid w:val="00733DD1"/>
    <w:rsid w:val="00747A35"/>
    <w:rsid w:val="00753D20"/>
    <w:rsid w:val="0079482E"/>
    <w:rsid w:val="007E4EAE"/>
    <w:rsid w:val="007F28EB"/>
    <w:rsid w:val="008271A8"/>
    <w:rsid w:val="00847D67"/>
    <w:rsid w:val="0087324E"/>
    <w:rsid w:val="00896A0B"/>
    <w:rsid w:val="008C6525"/>
    <w:rsid w:val="008C6FAE"/>
    <w:rsid w:val="008E0A39"/>
    <w:rsid w:val="008F01D5"/>
    <w:rsid w:val="008F1BF5"/>
    <w:rsid w:val="008F602F"/>
    <w:rsid w:val="0091173D"/>
    <w:rsid w:val="00911AF4"/>
    <w:rsid w:val="00916ED9"/>
    <w:rsid w:val="00921279"/>
    <w:rsid w:val="00921DF0"/>
    <w:rsid w:val="00962D4B"/>
    <w:rsid w:val="00991243"/>
    <w:rsid w:val="009A794D"/>
    <w:rsid w:val="009E3AA2"/>
    <w:rsid w:val="009E6794"/>
    <w:rsid w:val="009F07C2"/>
    <w:rsid w:val="00A3454E"/>
    <w:rsid w:val="00A5756B"/>
    <w:rsid w:val="00A67777"/>
    <w:rsid w:val="00A73A84"/>
    <w:rsid w:val="00A763C7"/>
    <w:rsid w:val="00AC1A88"/>
    <w:rsid w:val="00AF241D"/>
    <w:rsid w:val="00B2207C"/>
    <w:rsid w:val="00C37BC7"/>
    <w:rsid w:val="00C8091E"/>
    <w:rsid w:val="00CA2121"/>
    <w:rsid w:val="00D11797"/>
    <w:rsid w:val="00D14D09"/>
    <w:rsid w:val="00D343F5"/>
    <w:rsid w:val="00D450B0"/>
    <w:rsid w:val="00D55216"/>
    <w:rsid w:val="00D71F9D"/>
    <w:rsid w:val="00DC5B6C"/>
    <w:rsid w:val="00DE0A86"/>
    <w:rsid w:val="00E01104"/>
    <w:rsid w:val="00E0215C"/>
    <w:rsid w:val="00E136E5"/>
    <w:rsid w:val="00E2399E"/>
    <w:rsid w:val="00E41AAA"/>
    <w:rsid w:val="00E94F92"/>
    <w:rsid w:val="00EA6579"/>
    <w:rsid w:val="00ED5A9C"/>
    <w:rsid w:val="00EE59A7"/>
    <w:rsid w:val="00F108CB"/>
    <w:rsid w:val="00F12722"/>
    <w:rsid w:val="00F518C8"/>
    <w:rsid w:val="00F76471"/>
    <w:rsid w:val="00F9517A"/>
    <w:rsid w:val="00FA294A"/>
    <w:rsid w:val="00FD1DED"/>
    <w:rsid w:val="00FD768D"/>
    <w:rsid w:val="00FF4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6525"/>
    <w:rPr>
      <w:sz w:val="24"/>
      <w:szCs w:val="24"/>
      <w:lang w:val="fr-FR" w:eastAsia="en-US"/>
    </w:rPr>
  </w:style>
  <w:style w:type="paragraph" w:styleId="Heading1">
    <w:name w:val="heading 1"/>
    <w:basedOn w:val="Normal"/>
    <w:next w:val="Normal"/>
    <w:qFormat/>
    <w:rsid w:val="008C6525"/>
    <w:pPr>
      <w:keepNext/>
      <w:ind w:left="1440" w:hanging="1440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rsid w:val="008C6525"/>
    <w:pPr>
      <w:keepNext/>
      <w:outlineLvl w:val="1"/>
    </w:pPr>
    <w:rPr>
      <w:rFonts w:ascii="Arial" w:hAnsi="Arial" w:cs="Arial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C6525"/>
    <w:pPr>
      <w:spacing w:before="240"/>
      <w:jc w:val="center"/>
    </w:pPr>
    <w:rPr>
      <w:rFonts w:ascii="Arial" w:hAnsi="Arial" w:cs="Arial"/>
      <w:b/>
      <w:bCs/>
      <w:sz w:val="40"/>
    </w:rPr>
  </w:style>
  <w:style w:type="character" w:styleId="Hyperlink">
    <w:name w:val="Hyperlink"/>
    <w:rsid w:val="008C6525"/>
    <w:rPr>
      <w:color w:val="0000FF"/>
      <w:u w:val="single"/>
    </w:rPr>
  </w:style>
  <w:style w:type="paragraph" w:styleId="BodyText">
    <w:name w:val="Body Text"/>
    <w:basedOn w:val="Normal"/>
    <w:rsid w:val="008C6525"/>
    <w:pPr>
      <w:spacing w:before="240"/>
      <w:jc w:val="both"/>
    </w:pPr>
    <w:rPr>
      <w:rFonts w:ascii="Arial" w:hAnsi="Arial" w:cs="Arial"/>
      <w:b/>
      <w:bCs/>
    </w:rPr>
  </w:style>
  <w:style w:type="paragraph" w:styleId="BodyTextIndent">
    <w:name w:val="Body Text Indent"/>
    <w:basedOn w:val="Normal"/>
    <w:rsid w:val="008C6525"/>
    <w:pPr>
      <w:ind w:left="720" w:hanging="720"/>
      <w:jc w:val="both"/>
    </w:pPr>
    <w:rPr>
      <w:rFonts w:ascii="Arial" w:hAnsi="Arial" w:cs="Arial"/>
      <w:b/>
      <w:bCs/>
    </w:rPr>
  </w:style>
  <w:style w:type="paragraph" w:styleId="Header">
    <w:name w:val="header"/>
    <w:basedOn w:val="Normal"/>
    <w:link w:val="HeaderChar"/>
    <w:rsid w:val="00116F44"/>
    <w:pPr>
      <w:tabs>
        <w:tab w:val="center" w:pos="4536"/>
        <w:tab w:val="right" w:pos="9072"/>
      </w:tabs>
    </w:pPr>
    <w:rPr>
      <w:lang/>
    </w:rPr>
  </w:style>
  <w:style w:type="character" w:customStyle="1" w:styleId="HeaderChar">
    <w:name w:val="Header Char"/>
    <w:link w:val="Header"/>
    <w:rsid w:val="00116F4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116F44"/>
    <w:pPr>
      <w:tabs>
        <w:tab w:val="center" w:pos="4536"/>
        <w:tab w:val="right" w:pos="9072"/>
      </w:tabs>
    </w:pPr>
    <w:rPr>
      <w:lang/>
    </w:rPr>
  </w:style>
  <w:style w:type="character" w:customStyle="1" w:styleId="FooterChar">
    <w:name w:val="Footer Char"/>
    <w:link w:val="Footer"/>
    <w:uiPriority w:val="99"/>
    <w:rsid w:val="00116F44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116F44"/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rsid w:val="00116F44"/>
    <w:rPr>
      <w:rFonts w:ascii="Tahoma" w:hAnsi="Tahoma" w:cs="Tahoma"/>
      <w:sz w:val="16"/>
      <w:szCs w:val="16"/>
      <w:lang w:eastAsia="en-US"/>
    </w:rPr>
  </w:style>
  <w:style w:type="paragraph" w:customStyle="1" w:styleId="Sansinterligne1">
    <w:name w:val="Sans interligne1"/>
    <w:basedOn w:val="Normal"/>
    <w:qFormat/>
    <w:rsid w:val="002818E1"/>
    <w:rPr>
      <w:rFonts w:ascii="Calibri" w:eastAsia="Calibri" w:hAnsi="Calibri"/>
      <w:sz w:val="22"/>
      <w:szCs w:val="22"/>
      <w:lang w:val="en-US" w:bidi="en-US"/>
    </w:rPr>
  </w:style>
  <w:style w:type="character" w:styleId="Emphasis">
    <w:name w:val="Emphasis"/>
    <w:uiPriority w:val="20"/>
    <w:qFormat/>
    <w:rsid w:val="00896A0B"/>
    <w:rPr>
      <w:b/>
      <w:bCs/>
      <w:i w:val="0"/>
      <w:iCs w:val="0"/>
    </w:rPr>
  </w:style>
  <w:style w:type="character" w:styleId="CommentReference">
    <w:name w:val="annotation reference"/>
    <w:rsid w:val="00896A0B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nes@un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ufour@un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artuyvels@un.org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United Nations</Company>
  <LinksUpToDate>false</LinksUpToDate>
  <CharactersWithSpaces>1457</CharactersWithSpaces>
  <SharedDoc>false</SharedDoc>
  <HLinks>
    <vt:vector size="18" baseType="variant">
      <vt:variant>
        <vt:i4>3801113</vt:i4>
      </vt:variant>
      <vt:variant>
        <vt:i4>6</vt:i4>
      </vt:variant>
      <vt:variant>
        <vt:i4>0</vt:i4>
      </vt:variant>
      <vt:variant>
        <vt:i4>5</vt:i4>
      </vt:variant>
      <vt:variant>
        <vt:lpwstr>mailto:cartuyvels@un.org</vt:lpwstr>
      </vt:variant>
      <vt:variant>
        <vt:lpwstr/>
      </vt:variant>
      <vt:variant>
        <vt:i4>2424843</vt:i4>
      </vt:variant>
      <vt:variant>
        <vt:i4>3</vt:i4>
      </vt:variant>
      <vt:variant>
        <vt:i4>0</vt:i4>
      </vt:variant>
      <vt:variant>
        <vt:i4>5</vt:i4>
      </vt:variant>
      <vt:variant>
        <vt:lpwstr>mailto:senes@un.org</vt:lpwstr>
      </vt:variant>
      <vt:variant>
        <vt:lpwstr/>
      </vt:variant>
      <vt:variant>
        <vt:i4>3342347</vt:i4>
      </vt:variant>
      <vt:variant>
        <vt:i4>0</vt:i4>
      </vt:variant>
      <vt:variant>
        <vt:i4>0</vt:i4>
      </vt:variant>
      <vt:variant>
        <vt:i4>5</vt:i4>
      </vt:variant>
      <vt:variant>
        <vt:lpwstr>mailto:dufour@un.org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dpa</dc:creator>
  <cp:lastModifiedBy>ANDRE</cp:lastModifiedBy>
  <cp:revision>2</cp:revision>
  <cp:lastPrinted>2015-05-19T09:22:00Z</cp:lastPrinted>
  <dcterms:created xsi:type="dcterms:W3CDTF">2017-05-30T08:39:00Z</dcterms:created>
  <dcterms:modified xsi:type="dcterms:W3CDTF">2017-05-30T08:39:00Z</dcterms:modified>
</cp:coreProperties>
</file>